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B4" w:rsidRPr="00D620BC" w:rsidRDefault="00886E7F" w:rsidP="00886E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0B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แนวทางการสรุปผลงานการพัฒนาคุณภาพ</w:t>
      </w:r>
    </w:p>
    <w:p w:rsidR="00886E7F" w:rsidRPr="00D620BC" w:rsidRDefault="00886E7F" w:rsidP="00886E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0BC">
        <w:rPr>
          <w:rFonts w:ascii="TH SarabunPSK" w:hAnsi="TH SarabunPSK" w:cs="TH SarabunPSK"/>
          <w:b/>
          <w:bCs/>
          <w:sz w:val="32"/>
          <w:szCs w:val="32"/>
          <w:cs/>
        </w:rPr>
        <w:t>ด้านการดูแลรักษาผู้ติดเชื้อ</w:t>
      </w:r>
      <w:proofErr w:type="spellStart"/>
      <w:r w:rsidRPr="00D620BC">
        <w:rPr>
          <w:rFonts w:ascii="TH SarabunPSK" w:hAnsi="TH SarabunPSK" w:cs="TH SarabunPSK"/>
          <w:b/>
          <w:bCs/>
          <w:sz w:val="32"/>
          <w:szCs w:val="32"/>
          <w:cs/>
        </w:rPr>
        <w:t>เอช</w:t>
      </w:r>
      <w:proofErr w:type="spellEnd"/>
      <w:r w:rsidRPr="00D620BC">
        <w:rPr>
          <w:rFonts w:ascii="TH SarabunPSK" w:hAnsi="TH SarabunPSK" w:cs="TH SarabunPSK"/>
          <w:b/>
          <w:bCs/>
          <w:sz w:val="32"/>
          <w:szCs w:val="32"/>
          <w:cs/>
        </w:rPr>
        <w:t>ไอวี</w:t>
      </w:r>
      <w:r w:rsidR="00AF4C79">
        <w:rPr>
          <w:rFonts w:ascii="TH SarabunPSK" w:hAnsi="TH SarabunPSK" w:cs="TH SarabunPSK" w:hint="cs"/>
          <w:b/>
          <w:bCs/>
          <w:sz w:val="32"/>
          <w:szCs w:val="32"/>
          <w:cs/>
        </w:rPr>
        <w:t>/ผู้ป่วย</w:t>
      </w:r>
      <w:r w:rsidRPr="00D620BC">
        <w:rPr>
          <w:rFonts w:ascii="TH SarabunPSK" w:hAnsi="TH SarabunPSK" w:cs="TH SarabunPSK"/>
          <w:b/>
          <w:bCs/>
          <w:sz w:val="32"/>
          <w:szCs w:val="32"/>
          <w:cs/>
        </w:rPr>
        <w:t>เอดส์ (</w:t>
      </w:r>
      <w:r w:rsidRPr="00D620BC">
        <w:rPr>
          <w:rFonts w:ascii="TH SarabunPSK" w:hAnsi="TH SarabunPSK" w:cs="TH SarabunPSK"/>
          <w:b/>
          <w:bCs/>
          <w:sz w:val="32"/>
          <w:szCs w:val="32"/>
        </w:rPr>
        <w:t>CQI Story</w:t>
      </w:r>
      <w:r w:rsidRPr="00D620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86E7F" w:rsidRDefault="00886E7F" w:rsidP="00886E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0BC">
        <w:rPr>
          <w:rFonts w:ascii="TH SarabunPSK" w:hAnsi="TH SarabunPSK" w:cs="TH SarabunPSK"/>
          <w:b/>
          <w:bCs/>
          <w:sz w:val="32"/>
          <w:szCs w:val="32"/>
        </w:rPr>
        <w:t xml:space="preserve">CQI Story </w:t>
      </w:r>
      <w:r w:rsidRPr="00D62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Pr="00D620BC">
        <w:rPr>
          <w:rFonts w:ascii="TH SarabunPSK" w:hAnsi="TH SarabunPSK" w:cs="TH SarabunPSK"/>
          <w:b/>
          <w:bCs/>
          <w:sz w:val="32"/>
          <w:szCs w:val="32"/>
        </w:rPr>
        <w:t xml:space="preserve">2556 </w:t>
      </w:r>
      <w:r w:rsidRPr="00D620BC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โรงพยาบาลศรีธาตุ จังหวัดอุดธานี</w:t>
      </w:r>
    </w:p>
    <w:p w:rsidR="00D620BC" w:rsidRPr="00D620BC" w:rsidRDefault="00D620BC" w:rsidP="00886E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E7F" w:rsidRPr="00886E7F" w:rsidRDefault="00886E7F" w:rsidP="00886E7F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886E7F">
        <w:rPr>
          <w:rFonts w:ascii="TH SarabunPSK" w:hAnsi="TH SarabunPSK" w:cs="TH SarabunPSK"/>
          <w:sz w:val="32"/>
          <w:szCs w:val="32"/>
          <w:cs/>
        </w:rPr>
        <w:t xml:space="preserve">ชื่อผลงาน/โครงการพัฒนาคุณภาพ (โครงการหลัก) </w:t>
      </w:r>
      <w:bookmarkStart w:id="0" w:name="_GoBack"/>
      <w:r w:rsidRPr="00886E7F">
        <w:rPr>
          <w:rFonts w:ascii="TH SarabunPSK" w:hAnsi="TH SarabunPSK" w:cs="TH SarabunPSK"/>
          <w:sz w:val="32"/>
          <w:szCs w:val="32"/>
        </w:rPr>
        <w:t xml:space="preserve">: </w:t>
      </w:r>
      <w:r w:rsidRPr="00886E7F">
        <w:rPr>
          <w:rFonts w:ascii="TH SarabunPSK" w:hAnsi="TH SarabunPSK" w:cs="TH SarabunPSK"/>
          <w:sz w:val="32"/>
          <w:szCs w:val="32"/>
          <w:cs/>
        </w:rPr>
        <w:t>โครงการประชุมเชิงปฏิบัติการการทำงานเอดส์</w:t>
      </w:r>
      <w:r w:rsidRPr="00886E7F">
        <w:rPr>
          <w:rFonts w:ascii="TH SarabunPSK" w:hAnsi="TH SarabunPSK" w:cs="TH SarabunPSK"/>
          <w:sz w:val="32"/>
          <w:szCs w:val="32"/>
        </w:rPr>
        <w:t>/</w:t>
      </w:r>
      <w:r w:rsidRPr="00886E7F">
        <w:rPr>
          <w:rFonts w:ascii="TH SarabunPSK" w:hAnsi="TH SarabunPSK" w:cs="TH SarabunPSK"/>
          <w:sz w:val="32"/>
          <w:szCs w:val="32"/>
          <w:cs/>
        </w:rPr>
        <w:t>ในคลินิก</w:t>
      </w:r>
      <w:r w:rsidRPr="00886E7F">
        <w:rPr>
          <w:rFonts w:ascii="TH SarabunPSK" w:hAnsi="TH SarabunPSK" w:cs="TH SarabunPSK"/>
          <w:sz w:val="32"/>
          <w:szCs w:val="32"/>
        </w:rPr>
        <w:t xml:space="preserve"> ANC </w:t>
      </w:r>
      <w:r w:rsidRPr="00886E7F">
        <w:rPr>
          <w:rFonts w:ascii="TH SarabunPSK" w:hAnsi="TH SarabunPSK" w:cs="TH SarabunPSK"/>
          <w:sz w:val="32"/>
          <w:szCs w:val="32"/>
          <w:cs/>
        </w:rPr>
        <w:t>และงานนภาคลินิก</w:t>
      </w:r>
      <w:r w:rsidR="00E468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:rsidR="00886E7F" w:rsidRDefault="00886E7F" w:rsidP="00886E7F">
      <w:pPr>
        <w:pStyle w:val="Default"/>
      </w:pPr>
    </w:p>
    <w:p w:rsidR="00886E7F" w:rsidRDefault="00886E7F" w:rsidP="00D620BC">
      <w:pPr>
        <w:pStyle w:val="a7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สรุปผลงานโดยย่อ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B720B">
        <w:rPr>
          <w:rFonts w:ascii="TH SarabunPSK" w:hAnsi="TH SarabunPSK" w:cs="TH SarabunPSK" w:hint="cs"/>
          <w:sz w:val="32"/>
          <w:szCs w:val="32"/>
          <w:cs/>
        </w:rPr>
        <w:t>จากสภาพปัญหาที่ได้พบในการดำเนินงานด้านการดูแลรักษาผู้ติดเชื้อ</w:t>
      </w:r>
      <w:proofErr w:type="spellStart"/>
      <w:r w:rsidR="002B720B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2B720B">
        <w:rPr>
          <w:rFonts w:ascii="TH SarabunPSK" w:hAnsi="TH SarabunPSK" w:cs="TH SarabunPSK" w:hint="cs"/>
          <w:sz w:val="32"/>
          <w:szCs w:val="32"/>
          <w:cs/>
        </w:rPr>
        <w:t xml:space="preserve">ไอวี/ผู้ป่วยเอดส์ในปี </w:t>
      </w:r>
      <w:r w:rsidR="002B720B">
        <w:rPr>
          <w:rFonts w:ascii="TH SarabunPSK" w:hAnsi="TH SarabunPSK" w:cs="TH SarabunPSK"/>
          <w:sz w:val="32"/>
          <w:szCs w:val="32"/>
        </w:rPr>
        <w:t>2556</w:t>
      </w:r>
      <w:r w:rsidR="002B7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ทีมผู้ดูแลผู้ติดเชื้อ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</w:t>
      </w:r>
      <w:r w:rsidR="00AF4C79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ผู้ป่วยเอดส์ ได้พัฒนาระบบบริการและการพัฒนาผู้ปฏิบัติงานและแกนนำรวมทั้งตัวผู้ป่วยเอง</w:t>
      </w:r>
      <w:r w:rsidR="00D62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โดยการส่งเสริมสุขภาพโดยการให้ข้อมูลความรู้ของเชื้อ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ไอวีและการเรียนรู่โรคโดยตรงอย่างต่อเนื่อง โดยมีจุดเน้นเพื่อให้ผู้รับบริการได้รับการดูแลอย่างต่อเนื่องมีคุณภาพ ไม่ขาดนัด ไม่ขาดยา รับประทานยาได้อย่างสม่ำเสมอ มีสุขภาพจิตสุขภาพกายที่ดี ลดอัตราการเพิ่มเชื้อ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</w:t>
      </w:r>
      <w:r w:rsidR="00D620BC">
        <w:rPr>
          <w:rFonts w:ascii="TH SarabunPSK" w:hAnsi="TH SarabunPSK" w:cs="TH SarabunPSK" w:hint="cs"/>
          <w:sz w:val="32"/>
          <w:szCs w:val="32"/>
          <w:cs/>
        </w:rPr>
        <w:t xml:space="preserve">และการแพร่กระจายเชื้อลดลง ไม่มีปัจจัยเสี่ยงต่อการติดเชื้อฉวยโอกาสและมีผลการตรวจ </w:t>
      </w:r>
      <w:r w:rsidR="00D620BC">
        <w:rPr>
          <w:rFonts w:ascii="TH SarabunPSK" w:hAnsi="TH SarabunPSK" w:cs="TH SarabunPSK"/>
          <w:sz w:val="32"/>
          <w:szCs w:val="32"/>
        </w:rPr>
        <w:t xml:space="preserve">VL </w:t>
      </w:r>
      <w:r w:rsidR="00D620BC">
        <w:rPr>
          <w:rFonts w:ascii="TH SarabunPSK" w:hAnsi="TH SarabunPSK" w:cs="TH SarabunPSK" w:hint="cs"/>
          <w:sz w:val="32"/>
          <w:szCs w:val="32"/>
          <w:cs/>
        </w:rPr>
        <w:t xml:space="preserve">หลังกินยา </w:t>
      </w:r>
      <w:r w:rsidR="00D620BC">
        <w:rPr>
          <w:rFonts w:ascii="TH SarabunPSK" w:hAnsi="TH SarabunPSK" w:cs="TH SarabunPSK"/>
          <w:sz w:val="32"/>
          <w:szCs w:val="32"/>
        </w:rPr>
        <w:t xml:space="preserve">6 </w:t>
      </w:r>
      <w:r w:rsidR="00D620BC">
        <w:rPr>
          <w:rFonts w:ascii="TH SarabunPSK" w:hAnsi="TH SarabunPSK" w:cs="TH SarabunPSK" w:hint="cs"/>
          <w:sz w:val="32"/>
          <w:szCs w:val="32"/>
          <w:cs/>
        </w:rPr>
        <w:t xml:space="preserve">เดือน มีค่าน้อยกว่า </w:t>
      </w:r>
      <w:r w:rsidR="00D620BC">
        <w:rPr>
          <w:rFonts w:ascii="TH SarabunPSK" w:hAnsi="TH SarabunPSK" w:cs="TH SarabunPSK"/>
          <w:sz w:val="32"/>
          <w:szCs w:val="32"/>
        </w:rPr>
        <w:t xml:space="preserve">50 copies cell/ml </w:t>
      </w:r>
      <w:r w:rsidR="00D620BC">
        <w:rPr>
          <w:rFonts w:ascii="TH SarabunPSK" w:hAnsi="TH SarabunPSK" w:cs="TH SarabunPSK" w:hint="cs"/>
          <w:sz w:val="32"/>
          <w:szCs w:val="32"/>
          <w:cs/>
        </w:rPr>
        <w:t xml:space="preserve">ซึ่งผลการดำเนินงานจากการตรวจ </w:t>
      </w:r>
      <w:r w:rsidR="00D620BC">
        <w:rPr>
          <w:rFonts w:ascii="TH SarabunPSK" w:hAnsi="TH SarabunPSK" w:cs="TH SarabunPSK"/>
          <w:sz w:val="32"/>
          <w:szCs w:val="32"/>
        </w:rPr>
        <w:t xml:space="preserve">VL </w:t>
      </w:r>
      <w:r w:rsidR="00D620BC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D620BC">
        <w:rPr>
          <w:rFonts w:ascii="TH SarabunPSK" w:hAnsi="TH SarabunPSK" w:cs="TH SarabunPSK"/>
          <w:sz w:val="32"/>
          <w:szCs w:val="32"/>
        </w:rPr>
        <w:t xml:space="preserve">2556 </w:t>
      </w:r>
      <w:r w:rsidR="00D620BC">
        <w:rPr>
          <w:rFonts w:ascii="TH SarabunPSK" w:hAnsi="TH SarabunPSK" w:cs="TH SarabunPSK" w:hint="cs"/>
          <w:sz w:val="32"/>
          <w:szCs w:val="32"/>
          <w:cs/>
        </w:rPr>
        <w:t xml:space="preserve">พบผู้ป่วยตรวจผล </w:t>
      </w:r>
      <w:r w:rsidR="00D620BC">
        <w:rPr>
          <w:rFonts w:ascii="TH SarabunPSK" w:hAnsi="TH SarabunPSK" w:cs="TH SarabunPSK"/>
          <w:sz w:val="32"/>
          <w:szCs w:val="32"/>
        </w:rPr>
        <w:t xml:space="preserve">VL </w:t>
      </w:r>
      <w:r w:rsidR="00D620BC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D620BC">
        <w:rPr>
          <w:rFonts w:ascii="TH SarabunPSK" w:hAnsi="TH SarabunPSK" w:cs="TH SarabunPSK"/>
          <w:sz w:val="32"/>
          <w:szCs w:val="32"/>
        </w:rPr>
        <w:t xml:space="preserve">50 copies cell/ml </w:t>
      </w:r>
      <w:r w:rsidR="00D620B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620BC">
        <w:rPr>
          <w:rFonts w:ascii="TH SarabunPSK" w:hAnsi="TH SarabunPSK" w:cs="TH SarabunPSK"/>
          <w:sz w:val="32"/>
          <w:szCs w:val="32"/>
        </w:rPr>
        <w:t xml:space="preserve">17 </w:t>
      </w:r>
      <w:r w:rsidR="00D620BC">
        <w:rPr>
          <w:rFonts w:ascii="TH SarabunPSK" w:hAnsi="TH SarabunPSK" w:cs="TH SarabunPSK" w:hint="cs"/>
          <w:sz w:val="32"/>
          <w:szCs w:val="32"/>
          <w:cs/>
        </w:rPr>
        <w:t xml:space="preserve">รายคิดเป็นร้อยละ </w:t>
      </w:r>
      <w:r w:rsidR="00D620BC">
        <w:rPr>
          <w:rFonts w:ascii="TH SarabunPSK" w:hAnsi="TH SarabunPSK" w:cs="TH SarabunPSK"/>
          <w:sz w:val="32"/>
          <w:szCs w:val="32"/>
        </w:rPr>
        <w:t xml:space="preserve">19.76 </w:t>
      </w:r>
      <w:r w:rsidR="00D620BC">
        <w:rPr>
          <w:rFonts w:ascii="TH SarabunPSK" w:hAnsi="TH SarabunPSK" w:cs="TH SarabunPSK" w:hint="cs"/>
          <w:sz w:val="32"/>
          <w:szCs w:val="32"/>
          <w:cs/>
        </w:rPr>
        <w:t xml:space="preserve">ของผู้ป่วยทั้งหมดที่มารับยา ยังไม่ได้ผลตามเป้าหมายที่ตั้งไว้ (ตั้งเป้าหมายน้อยกว่าร้อยละ </w:t>
      </w:r>
      <w:r w:rsidR="00D620BC">
        <w:rPr>
          <w:rFonts w:ascii="TH SarabunPSK" w:hAnsi="TH SarabunPSK" w:cs="TH SarabunPSK"/>
          <w:sz w:val="32"/>
          <w:szCs w:val="32"/>
        </w:rPr>
        <w:t xml:space="preserve">10 </w:t>
      </w:r>
      <w:r w:rsidR="00D620BC">
        <w:rPr>
          <w:rFonts w:ascii="TH SarabunPSK" w:hAnsi="TH SarabunPSK" w:cs="TH SarabunPSK" w:hint="cs"/>
          <w:sz w:val="32"/>
          <w:szCs w:val="32"/>
          <w:cs/>
        </w:rPr>
        <w:t>ของผู้ป่วยทั้งหมดในปีงบประมาณ)</w:t>
      </w:r>
    </w:p>
    <w:p w:rsidR="00D620BC" w:rsidRPr="00D620BC" w:rsidRDefault="00D620BC" w:rsidP="00D620BC">
      <w:pPr>
        <w:pStyle w:val="a7"/>
        <w:rPr>
          <w:rFonts w:ascii="TH SarabunPSK" w:hAnsi="TH SarabunPSK" w:cs="TH SarabunPSK"/>
          <w:sz w:val="32"/>
          <w:szCs w:val="32"/>
        </w:rPr>
      </w:pPr>
    </w:p>
    <w:p w:rsidR="00D620BC" w:rsidRDefault="00D620BC" w:rsidP="00886E7F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</w:p>
    <w:p w:rsidR="00D620BC" w:rsidRDefault="00AF4C79" w:rsidP="00AF4C79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AF4C79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Pr="00AF4C7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AF4C79">
        <w:rPr>
          <w:rFonts w:ascii="TH SarabunPSK" w:hAnsi="TH SarabunPSK" w:cs="TH SarabunPSK"/>
          <w:sz w:val="32"/>
          <w:szCs w:val="32"/>
          <w:cs/>
        </w:rPr>
        <w:t xml:space="preserve">ไอวี/ผู้ป่วยเอดส์ </w:t>
      </w:r>
      <w:r w:rsidR="00D620BC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มีความรู้ความเข้าใจเกี่ยวกับพยาธิสภาพของโรค การดูแลรักษารวมทั้งกา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D620BC">
        <w:rPr>
          <w:rFonts w:ascii="TH SarabunPSK" w:hAnsi="TH SarabunPSK" w:cs="TH SarabunPSK" w:hint="cs"/>
          <w:sz w:val="32"/>
          <w:szCs w:val="32"/>
          <w:cs/>
        </w:rPr>
        <w:t>รับยาต้านมากยิ่งขึ้น</w:t>
      </w:r>
    </w:p>
    <w:p w:rsidR="00D620BC" w:rsidRDefault="00AF778E" w:rsidP="00AF4C79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F4C79" w:rsidRPr="00AF4C79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="00AF4C79" w:rsidRPr="00AF4C7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AF4C79" w:rsidRPr="00AF4C79">
        <w:rPr>
          <w:rFonts w:ascii="TH SarabunPSK" w:hAnsi="TH SarabunPSK" w:cs="TH SarabunPSK"/>
          <w:sz w:val="32"/>
          <w:szCs w:val="32"/>
          <w:cs/>
        </w:rPr>
        <w:t xml:space="preserve">ไอวี/ผู้ป่วยเอดส์ </w:t>
      </w:r>
      <w:r>
        <w:rPr>
          <w:rFonts w:ascii="TH SarabunPSK" w:hAnsi="TH SarabunPSK" w:cs="TH SarabunPSK" w:hint="cs"/>
          <w:sz w:val="32"/>
          <w:szCs w:val="32"/>
          <w:cs/>
        </w:rPr>
        <w:t>มารับบริการและรับยาต้านอย่างสม่ำเสมอ ไม่ขาดยา</w:t>
      </w:r>
    </w:p>
    <w:p w:rsidR="00AF778E" w:rsidRDefault="00AF4C79" w:rsidP="00AF4C79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AF4C79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Pr="00AF4C7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AF4C79">
        <w:rPr>
          <w:rFonts w:ascii="TH SarabunPSK" w:hAnsi="TH SarabunPSK" w:cs="TH SarabunPSK"/>
          <w:sz w:val="32"/>
          <w:szCs w:val="32"/>
          <w:cs/>
        </w:rPr>
        <w:t xml:space="preserve">ไอวี/ผู้ป่วยเอดส์ </w:t>
      </w:r>
      <w:r w:rsidR="00AF778E">
        <w:rPr>
          <w:rFonts w:ascii="TH SarabunPSK" w:hAnsi="TH SarabunPSK" w:cs="TH SarabunPSK" w:hint="cs"/>
          <w:sz w:val="32"/>
          <w:szCs w:val="32"/>
          <w:cs/>
        </w:rPr>
        <w:t>เพศหญิงได้รับการตรวจและรับบริการตามสิทธิการรักษาที่พึงจะได้รับ</w:t>
      </w:r>
    </w:p>
    <w:p w:rsidR="00AF778E" w:rsidRDefault="00AF4C79" w:rsidP="00AF4C79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AF4C79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Pr="00AF4C7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AF4C79">
        <w:rPr>
          <w:rFonts w:ascii="TH SarabunPSK" w:hAnsi="TH SarabunPSK" w:cs="TH SarabunPSK"/>
          <w:sz w:val="32"/>
          <w:szCs w:val="32"/>
          <w:cs/>
        </w:rPr>
        <w:t xml:space="preserve">ไอวี/ผู้ป่วยเอดส์ </w:t>
      </w:r>
      <w:r w:rsidR="00AF778E">
        <w:rPr>
          <w:rFonts w:ascii="TH SarabunPSK" w:hAnsi="TH SarabunPSK" w:cs="TH SarabunPSK" w:hint="cs"/>
          <w:sz w:val="32"/>
          <w:szCs w:val="32"/>
          <w:cs/>
        </w:rPr>
        <w:t>เพศหญิงได้รับการตรวจมะเร็งปากมดลูก อย่างน้อยปีละ ๒</w:t>
      </w:r>
      <w:r w:rsidR="00AF778E">
        <w:rPr>
          <w:rFonts w:ascii="TH SarabunPSK" w:hAnsi="TH SarabunPSK" w:cs="TH SarabunPSK"/>
          <w:sz w:val="32"/>
          <w:szCs w:val="32"/>
        </w:rPr>
        <w:t xml:space="preserve">- </w:t>
      </w:r>
      <w:r w:rsidR="00AF778E">
        <w:rPr>
          <w:rFonts w:ascii="TH SarabunPSK" w:hAnsi="TH SarabunPSK" w:cs="TH SarabunPSK" w:hint="cs"/>
          <w:sz w:val="32"/>
          <w:szCs w:val="32"/>
          <w:cs/>
        </w:rPr>
        <w:t>๓ ครั้งในรายที่ผลตรวจผิดปกติ</w:t>
      </w:r>
    </w:p>
    <w:p w:rsidR="00AF778E" w:rsidRDefault="00AF4C79" w:rsidP="00AF4C79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AF4C79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Pr="00AF4C7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AF4C79">
        <w:rPr>
          <w:rFonts w:ascii="TH SarabunPSK" w:hAnsi="TH SarabunPSK" w:cs="TH SarabunPSK"/>
          <w:sz w:val="32"/>
          <w:szCs w:val="32"/>
          <w:cs/>
        </w:rPr>
        <w:t xml:space="preserve">ไอวี/ผู้ป่วยเอดส์ </w:t>
      </w:r>
      <w:r w:rsidR="00AF778E">
        <w:rPr>
          <w:rFonts w:ascii="TH SarabunPSK" w:hAnsi="TH SarabunPSK" w:cs="TH SarabunPSK" w:hint="cs"/>
          <w:sz w:val="32"/>
          <w:szCs w:val="32"/>
          <w:cs/>
        </w:rPr>
        <w:t>ได้รับการตรวจเลือดตามเกณฑ์ สม่ำเสมอ</w:t>
      </w:r>
    </w:p>
    <w:p w:rsidR="00AF778E" w:rsidRDefault="00AF4C79" w:rsidP="00AF4C79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AF4C79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Pr="00AF4C7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AF4C79">
        <w:rPr>
          <w:rFonts w:ascii="TH SarabunPSK" w:hAnsi="TH SarabunPSK" w:cs="TH SarabunPSK"/>
          <w:sz w:val="32"/>
          <w:szCs w:val="32"/>
          <w:cs/>
        </w:rPr>
        <w:t xml:space="preserve">ไอวี/ผู้ป่วยเอดส์ </w:t>
      </w:r>
      <w:r w:rsidR="00AF778E">
        <w:rPr>
          <w:rFonts w:ascii="TH SarabunPSK" w:hAnsi="TH SarabunPSK" w:cs="TH SarabunPSK" w:hint="cs"/>
          <w:sz w:val="32"/>
          <w:szCs w:val="32"/>
          <w:cs/>
        </w:rPr>
        <w:t>มีจำนวนคงที่ และลดอัตราจำนวนสมาชิกผู้ติดเชื้อเอดส์ลดลงกว่าปี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2555</w:t>
      </w:r>
    </w:p>
    <w:p w:rsidR="00AF778E" w:rsidRDefault="00AF778E" w:rsidP="00D620BC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ผลการตรวจหาเชื้อดื้อยา (</w:t>
      </w:r>
      <w:r>
        <w:rPr>
          <w:rFonts w:ascii="TH SarabunPSK" w:hAnsi="TH SarabunPSK" w:cs="TH SarabunPSK"/>
          <w:sz w:val="32"/>
          <w:szCs w:val="32"/>
        </w:rPr>
        <w:t>VL</w:t>
      </w:r>
      <w:r>
        <w:rPr>
          <w:rFonts w:ascii="TH SarabunPSK" w:hAnsi="TH SarabunPSK" w:cs="TH SarabunPSK" w:hint="cs"/>
          <w:sz w:val="32"/>
          <w:szCs w:val="32"/>
          <w:cs/>
        </w:rPr>
        <w:t>) หลังกินยาต้าน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เดือนขึ้นไป น้อยกว่า </w:t>
      </w:r>
      <w:r>
        <w:rPr>
          <w:rFonts w:ascii="TH SarabunPSK" w:hAnsi="TH SarabunPSK" w:cs="TH SarabunPSK"/>
          <w:sz w:val="32"/>
          <w:szCs w:val="32"/>
        </w:rPr>
        <w:t>50 copies cell/ml</w:t>
      </w:r>
    </w:p>
    <w:p w:rsidR="00AE3209" w:rsidRDefault="00AE3209" w:rsidP="00AE3209">
      <w:pPr>
        <w:pStyle w:val="a7"/>
        <w:ind w:left="1080"/>
        <w:rPr>
          <w:rFonts w:ascii="TH SarabunPSK" w:hAnsi="TH SarabunPSK" w:cs="TH SarabunPSK"/>
          <w:sz w:val="32"/>
          <w:szCs w:val="32"/>
        </w:rPr>
      </w:pPr>
    </w:p>
    <w:p w:rsidR="00AF778E" w:rsidRDefault="00AF778E" w:rsidP="00AF778E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ปัญหาและสาเหตุโดยย่อ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682EF7">
        <w:rPr>
          <w:rFonts w:ascii="TH SarabunPSK" w:hAnsi="TH SarabunPSK" w:cs="TH SarabunPSK" w:hint="cs"/>
          <w:sz w:val="32"/>
          <w:szCs w:val="32"/>
          <w:cs/>
        </w:rPr>
        <w:t>การดำเนินกิจกรรมส่งเสริมสุขภาพด้วยการเรียนรู้โรคโดยตรงของผู้ติดเชื้อ</w:t>
      </w:r>
      <w:proofErr w:type="spellStart"/>
      <w:r w:rsidR="00682EF7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682EF7">
        <w:rPr>
          <w:rFonts w:ascii="TH SarabunPSK" w:hAnsi="TH SarabunPSK" w:cs="TH SarabunPSK" w:hint="cs"/>
          <w:sz w:val="32"/>
          <w:szCs w:val="32"/>
          <w:cs/>
        </w:rPr>
        <w:t xml:space="preserve">ไอวี/ผู้ป่วยเอดส์ ปี </w:t>
      </w:r>
      <w:r w:rsidR="00682EF7">
        <w:rPr>
          <w:rFonts w:ascii="TH SarabunPSK" w:hAnsi="TH SarabunPSK" w:cs="TH SarabunPSK"/>
          <w:sz w:val="32"/>
          <w:szCs w:val="32"/>
        </w:rPr>
        <w:t xml:space="preserve">2555 </w:t>
      </w:r>
      <w:r w:rsidR="00682EF7">
        <w:rPr>
          <w:rFonts w:ascii="TH SarabunPSK" w:hAnsi="TH SarabunPSK" w:cs="TH SarabunPSK" w:hint="cs"/>
          <w:sz w:val="32"/>
          <w:szCs w:val="32"/>
          <w:cs/>
        </w:rPr>
        <w:t>ได้รวบรวมข้อมูลจากการทำกิจกรรมเรียนรู้โรคโดยตรงของผู้ติดเชื้อ</w:t>
      </w:r>
      <w:proofErr w:type="spellStart"/>
      <w:r w:rsidR="00682EF7">
        <w:rPr>
          <w:rFonts w:ascii="TH SarabunPSK" w:hAnsi="TH SarabunPSK" w:cs="TH SarabunPSK" w:hint="cs"/>
          <w:sz w:val="32"/>
          <w:szCs w:val="32"/>
          <w:cs/>
        </w:rPr>
        <w:lastRenderedPageBreak/>
        <w:t>เอช</w:t>
      </w:r>
      <w:proofErr w:type="spellEnd"/>
      <w:r w:rsidR="00682EF7">
        <w:rPr>
          <w:rFonts w:ascii="TH SarabunPSK" w:hAnsi="TH SarabunPSK" w:cs="TH SarabunPSK" w:hint="cs"/>
          <w:sz w:val="32"/>
          <w:szCs w:val="32"/>
          <w:cs/>
        </w:rPr>
        <w:t>ไอวี/ผู้ป่วยเอดส์ต่อเนื่องมีข้อจำกัดในบางราย เช่น การรับรู้</w:t>
      </w:r>
      <w:r w:rsidR="00682EF7">
        <w:rPr>
          <w:rFonts w:ascii="TH SarabunPSK" w:hAnsi="TH SarabunPSK" w:cs="TH SarabunPSK"/>
          <w:sz w:val="32"/>
          <w:szCs w:val="32"/>
        </w:rPr>
        <w:t xml:space="preserve"> </w:t>
      </w:r>
      <w:r w:rsidR="00682EF7">
        <w:rPr>
          <w:rFonts w:ascii="TH SarabunPSK" w:hAnsi="TH SarabunPSK" w:cs="TH SarabunPSK" w:hint="cs"/>
          <w:sz w:val="32"/>
          <w:szCs w:val="32"/>
          <w:cs/>
        </w:rPr>
        <w:t>การเรียนรู้ การหลงลืม การขาดวินัยในการกินยาของผู้รับบริการ และปัจจัยด้านสังคม บางครอบครัวขาดผู้ดูแล ไม่มีค่าเดินทาง ไม่กล้าเปิดเผยข้อมูลตัวเอง บางรายได้รับผลข้างเคียงจากการรับประทานยาและฤทธิ์ของยา ผู้ป่วยรายใหม่รับยาต้าน</w:t>
      </w:r>
      <w:proofErr w:type="spellStart"/>
      <w:r w:rsidR="00682EF7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AF4C79"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 w:rsidR="00682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EF7">
        <w:rPr>
          <w:rFonts w:ascii="TH SarabunPSK" w:hAnsi="TH SarabunPSK" w:cs="TH SarabunPSK"/>
          <w:sz w:val="32"/>
          <w:szCs w:val="32"/>
        </w:rPr>
        <w:t xml:space="preserve">CD4 </w:t>
      </w:r>
      <w:r w:rsidR="00682EF7">
        <w:rPr>
          <w:rFonts w:ascii="TH SarabunPSK" w:hAnsi="TH SarabunPSK" w:cs="TH SarabunPSK" w:hint="cs"/>
          <w:sz w:val="32"/>
          <w:szCs w:val="32"/>
          <w:cs/>
        </w:rPr>
        <w:t xml:space="preserve">น้อยกว่า </w:t>
      </w:r>
      <w:r w:rsidR="00682EF7">
        <w:rPr>
          <w:rFonts w:ascii="TH SarabunPSK" w:hAnsi="TH SarabunPSK" w:cs="TH SarabunPSK"/>
          <w:sz w:val="32"/>
          <w:szCs w:val="32"/>
        </w:rPr>
        <w:t xml:space="preserve">100 </w:t>
      </w:r>
      <w:r w:rsidR="00682EF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82EF7">
        <w:rPr>
          <w:rFonts w:ascii="TH SarabunPSK" w:hAnsi="TH SarabunPSK" w:cs="TH SarabunPSK"/>
          <w:sz w:val="32"/>
          <w:szCs w:val="32"/>
        </w:rPr>
        <w:t xml:space="preserve">8 </w:t>
      </w:r>
      <w:r w:rsidR="00682EF7">
        <w:rPr>
          <w:rFonts w:ascii="TH SarabunPSK" w:hAnsi="TH SarabunPSK" w:cs="TH SarabunPSK" w:hint="cs"/>
          <w:sz w:val="32"/>
          <w:szCs w:val="32"/>
          <w:cs/>
        </w:rPr>
        <w:t xml:space="preserve">ราย ผลการตรวจหาเชื้อดื้อยา จำนวน </w:t>
      </w:r>
      <w:r w:rsidR="00682EF7">
        <w:rPr>
          <w:rFonts w:ascii="TH SarabunPSK" w:hAnsi="TH SarabunPSK" w:cs="TH SarabunPSK"/>
          <w:sz w:val="32"/>
          <w:szCs w:val="32"/>
        </w:rPr>
        <w:t xml:space="preserve">1 </w:t>
      </w:r>
      <w:r w:rsidR="00682EF7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AE3209" w:rsidRDefault="00AE3209" w:rsidP="00AE3209">
      <w:pPr>
        <w:pStyle w:val="a7"/>
        <w:rPr>
          <w:rFonts w:ascii="TH SarabunPSK" w:hAnsi="TH SarabunPSK" w:cs="TH SarabunPSK"/>
          <w:sz w:val="32"/>
          <w:szCs w:val="32"/>
        </w:rPr>
      </w:pPr>
    </w:p>
    <w:p w:rsidR="00682EF7" w:rsidRDefault="00682EF7" w:rsidP="00AF778E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</w:t>
      </w:r>
    </w:p>
    <w:p w:rsidR="00682EF7" w:rsidRDefault="00682EF7" w:rsidP="00682EF7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กำหนดหัวข้อการเรียนรู้โรคโดยตรง</w:t>
      </w:r>
    </w:p>
    <w:p w:rsidR="00682EF7" w:rsidRDefault="00682EF7" w:rsidP="00682EF7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ให้บริการปรึกษารายบุคคลกรณีรายใหม่ทุกราย</w:t>
      </w:r>
    </w:p>
    <w:p w:rsidR="00682EF7" w:rsidRDefault="00682EF7" w:rsidP="00682EF7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จัดกิจกรรมแลกเปลี่ยนเรียนรู้รายกลุ่มเพื่อเรียนรู้โรคโดยตรง (กรณีที่เปิดเผยข้อมูล)</w:t>
      </w:r>
    </w:p>
    <w:p w:rsidR="00AE3209" w:rsidRDefault="00AE3209" w:rsidP="00682EF7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จัดประชุมทีมผู้ดูแล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สาขาวิชาชีพ</w:t>
      </w:r>
    </w:p>
    <w:p w:rsidR="00AE3209" w:rsidRDefault="00AE3209" w:rsidP="00682EF7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จัดหาสื่อการเรียนรู้/อุปกรณ์ที่เข้าใจง่าย</w:t>
      </w:r>
    </w:p>
    <w:p w:rsidR="00AE3209" w:rsidRDefault="00AE3209" w:rsidP="00682EF7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มีจิตอาสาร่วมแลกเปลี่ยนเรียนรู้ในกลุ่ม(ผู้ติดเชื้อด้วยกันและกลุ่มเพื่อศรีธาตุ)</w:t>
      </w:r>
    </w:p>
    <w:p w:rsidR="00682EF7" w:rsidRDefault="00682EF7" w:rsidP="00682EF7">
      <w:pPr>
        <w:rPr>
          <w:rFonts w:ascii="TH SarabunPSK" w:hAnsi="TH SarabunPSK" w:cs="TH SarabunPSK"/>
          <w:sz w:val="32"/>
          <w:szCs w:val="32"/>
        </w:rPr>
      </w:pPr>
    </w:p>
    <w:p w:rsidR="00AE3209" w:rsidRDefault="00AE3209" w:rsidP="00AE3209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การวัดผลและผลของการเปลี่ยนแปลง</w:t>
      </w:r>
    </w:p>
    <w:p w:rsidR="00AE3209" w:rsidRPr="00AE3209" w:rsidRDefault="00AE3209" w:rsidP="00AE3209">
      <w:pPr>
        <w:pStyle w:val="a7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850"/>
      </w:tblGrid>
      <w:tr w:rsidR="00BB5CE6" w:rsidTr="00BB5CE6">
        <w:tc>
          <w:tcPr>
            <w:tcW w:w="5954" w:type="dxa"/>
          </w:tcPr>
          <w:p w:rsidR="00AE3209" w:rsidRPr="006C34DF" w:rsidRDefault="00AE3209" w:rsidP="00C17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Pr="006C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ชี้วัด</w:t>
            </w:r>
          </w:p>
        </w:tc>
        <w:tc>
          <w:tcPr>
            <w:tcW w:w="1134" w:type="dxa"/>
          </w:tcPr>
          <w:p w:rsidR="00AE3209" w:rsidRDefault="00AE3209" w:rsidP="00AE3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E3209" w:rsidRPr="006C34DF" w:rsidRDefault="00AE3209" w:rsidP="00AE3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</w:tcPr>
          <w:p w:rsidR="00AE3209" w:rsidRDefault="00AE3209" w:rsidP="00AE3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AE3209" w:rsidRPr="006C34DF" w:rsidRDefault="00AE3209" w:rsidP="00AE3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850" w:type="dxa"/>
          </w:tcPr>
          <w:p w:rsidR="00AE3209" w:rsidRDefault="00AE3209" w:rsidP="00AE32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4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AE3209" w:rsidRPr="006C34DF" w:rsidRDefault="00AE3209" w:rsidP="00AE3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</w:tr>
      <w:tr w:rsidR="00BB5CE6" w:rsidTr="00BB5CE6">
        <w:tc>
          <w:tcPr>
            <w:tcW w:w="5954" w:type="dxa"/>
          </w:tcPr>
          <w:p w:rsidR="00AE3209" w:rsidRPr="00AE3209" w:rsidRDefault="00AE3209" w:rsidP="00AE3209">
            <w:pPr>
              <w:pStyle w:val="a7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ผู้ติดเชื้อผู้ป่วยเอดส์ได้รับความรู้จากการเรียนรู้โรคโดยตรง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AE3209" w:rsidRDefault="00AE3209" w:rsidP="00AE3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AE3209" w:rsidRDefault="00AF4C79" w:rsidP="00AE3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850" w:type="dxa"/>
          </w:tcPr>
          <w:p w:rsidR="00AE3209" w:rsidRDefault="00AE3209" w:rsidP="00AE3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</w:tr>
      <w:tr w:rsidR="00BB5CE6" w:rsidTr="00BB5CE6">
        <w:tc>
          <w:tcPr>
            <w:tcW w:w="5954" w:type="dxa"/>
          </w:tcPr>
          <w:p w:rsidR="00AE3209" w:rsidRPr="00AE3209" w:rsidRDefault="00AE3209" w:rsidP="00AE3209">
            <w:pPr>
              <w:pStyle w:val="a7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อัตราการขาดนัด</w:t>
            </w:r>
          </w:p>
        </w:tc>
        <w:tc>
          <w:tcPr>
            <w:tcW w:w="1134" w:type="dxa"/>
          </w:tcPr>
          <w:p w:rsidR="00AE3209" w:rsidRDefault="00AE3209" w:rsidP="00AE3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 2</w:t>
            </w:r>
          </w:p>
        </w:tc>
        <w:tc>
          <w:tcPr>
            <w:tcW w:w="1134" w:type="dxa"/>
          </w:tcPr>
          <w:p w:rsidR="00AE3209" w:rsidRDefault="00AE3209" w:rsidP="00AE3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AE3209" w:rsidRDefault="00AE3209" w:rsidP="00AE3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E3209" w:rsidTr="00BB5CE6">
        <w:tc>
          <w:tcPr>
            <w:tcW w:w="5954" w:type="dxa"/>
          </w:tcPr>
          <w:p w:rsidR="00AE3209" w:rsidRPr="00BB5CE6" w:rsidRDefault="00AE3209" w:rsidP="00BB5CE6">
            <w:pPr>
              <w:pStyle w:val="a7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CE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ผลการตรวจหาเชื้อดื้อยา (</w:t>
            </w:r>
            <w:r w:rsidRPr="00BB5CE6">
              <w:rPr>
                <w:rFonts w:ascii="TH SarabunPSK" w:hAnsi="TH SarabunPSK" w:cs="TH SarabunPSK"/>
                <w:sz w:val="32"/>
                <w:szCs w:val="32"/>
              </w:rPr>
              <w:t>VL</w:t>
            </w:r>
            <w:r w:rsidRPr="00BB5CE6">
              <w:rPr>
                <w:rFonts w:ascii="TH SarabunPSK" w:hAnsi="TH SarabunPSK" w:cs="TH SarabunPSK" w:hint="cs"/>
                <w:sz w:val="32"/>
                <w:szCs w:val="32"/>
                <w:cs/>
              </w:rPr>
              <w:t>) หลังกินยาต้าน</w:t>
            </w:r>
            <w:proofErr w:type="spellStart"/>
            <w:r w:rsidRPr="00BB5CE6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 w:rsidRPr="00BB5C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B5CE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B5C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เดือนขึ้นไป น้อยกว่า </w:t>
            </w:r>
            <w:r w:rsidR="00BB5CE6" w:rsidRPr="00BB5CE6">
              <w:rPr>
                <w:rFonts w:ascii="TH SarabunPSK" w:hAnsi="TH SarabunPSK" w:cs="TH SarabunPSK"/>
                <w:sz w:val="32"/>
                <w:szCs w:val="32"/>
              </w:rPr>
              <w:t>50 copies cell/ml</w:t>
            </w:r>
          </w:p>
        </w:tc>
        <w:tc>
          <w:tcPr>
            <w:tcW w:w="1134" w:type="dxa"/>
          </w:tcPr>
          <w:p w:rsidR="00AE3209" w:rsidRDefault="00BB5CE6" w:rsidP="00AE3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AE3209" w:rsidRDefault="00AF4C79" w:rsidP="00AE3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850" w:type="dxa"/>
          </w:tcPr>
          <w:p w:rsidR="00AE3209" w:rsidRDefault="00BB5CE6" w:rsidP="00AE3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80.2</w:t>
            </w:r>
          </w:p>
        </w:tc>
      </w:tr>
    </w:tbl>
    <w:p w:rsidR="00682EF7" w:rsidRDefault="00682EF7" w:rsidP="00682EF7">
      <w:pPr>
        <w:rPr>
          <w:rFonts w:ascii="TH SarabunPSK" w:hAnsi="TH SarabunPSK" w:cs="TH SarabunPSK"/>
          <w:sz w:val="32"/>
          <w:szCs w:val="32"/>
        </w:rPr>
      </w:pPr>
    </w:p>
    <w:p w:rsidR="00682EF7" w:rsidRDefault="00BB5CE6" w:rsidP="00BB5CE6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บทเรียนที่ได้รับ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BB5CE6" w:rsidRDefault="00BB5CE6" w:rsidP="00BB5CE6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มีความรู้ที่เป็นประสบการณ์ตรงของผู้รับบริการมาสู่การเรียนรู้โรคเฉพาะของผู้รับบริการโดยตรง</w:t>
      </w:r>
    </w:p>
    <w:p w:rsidR="00BB5CE6" w:rsidRDefault="00BB5CE6" w:rsidP="00BB5CE6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ผู้ให้บริการมีหัวข้อการให้บริการที่ตรงประเด็นที่เป็นปัญหาของผู้รับบริการโดยการเรียนรู้ร่วมกัน</w:t>
      </w:r>
    </w:p>
    <w:p w:rsidR="00BB5CE6" w:rsidRDefault="00BB5CE6" w:rsidP="00BB5CE6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เกิดสื</w:t>
      </w:r>
      <w:r w:rsidR="00AF4C79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อสารที่เหมาะสม</w:t>
      </w:r>
      <w:r w:rsidR="00AF4C79">
        <w:rPr>
          <w:rFonts w:ascii="TH SarabunPSK" w:hAnsi="TH SarabunPSK" w:cs="TH SarabunPSK" w:hint="cs"/>
          <w:sz w:val="32"/>
          <w:szCs w:val="32"/>
          <w:cs/>
        </w:rPr>
        <w:t xml:space="preserve"> เข้าใจง่าย ตอบสนองความต้องการของผู้รับบริการได้</w:t>
      </w:r>
    </w:p>
    <w:p w:rsidR="00BA6425" w:rsidRDefault="00BA6425" w:rsidP="00BB5CE6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ศักยภาพในการดูแลตนเองของแต่ละบุคคลแตกต่างกัน บางคนดูแลตนเองได้อย่างเหมาะสม บางคนต้องได้รับแรงเสริมช่วยในการดูแลรักษา</w:t>
      </w:r>
    </w:p>
    <w:p w:rsidR="00BA6425" w:rsidRPr="00BB5CE6" w:rsidRDefault="00BA6425" w:rsidP="00BB5CE6">
      <w:pPr>
        <w:pStyle w:val="a7"/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สิ่งที่ไม่แตกต่างกันคือ คนเรารักตัวและกลัวตายด้วยกันทั้งนั้น </w:t>
      </w:r>
    </w:p>
    <w:p w:rsidR="00682EF7" w:rsidRDefault="00682EF7" w:rsidP="00682EF7">
      <w:pPr>
        <w:rPr>
          <w:rFonts w:ascii="TH SarabunPSK" w:hAnsi="TH SarabunPSK" w:cs="TH SarabunPSK"/>
          <w:sz w:val="32"/>
          <w:szCs w:val="32"/>
        </w:rPr>
      </w:pPr>
    </w:p>
    <w:p w:rsidR="00682EF7" w:rsidRDefault="00682EF7" w:rsidP="00682EF7">
      <w:pPr>
        <w:rPr>
          <w:rFonts w:ascii="TH SarabunPSK" w:hAnsi="TH SarabunPSK" w:cs="TH SarabunPSK"/>
          <w:sz w:val="32"/>
          <w:szCs w:val="32"/>
        </w:rPr>
      </w:pPr>
    </w:p>
    <w:p w:rsidR="00682EF7" w:rsidRDefault="00682EF7" w:rsidP="00682EF7">
      <w:pPr>
        <w:rPr>
          <w:rFonts w:ascii="TH SarabunPSK" w:hAnsi="TH SarabunPSK" w:cs="TH SarabunPSK"/>
          <w:sz w:val="32"/>
          <w:szCs w:val="32"/>
        </w:rPr>
      </w:pPr>
    </w:p>
    <w:p w:rsidR="00682EF7" w:rsidRDefault="00682EF7" w:rsidP="00682EF7">
      <w:pPr>
        <w:rPr>
          <w:rFonts w:ascii="TH SarabunPSK" w:hAnsi="TH SarabunPSK" w:cs="TH SarabunPSK"/>
          <w:sz w:val="32"/>
          <w:szCs w:val="32"/>
        </w:rPr>
      </w:pPr>
    </w:p>
    <w:p w:rsidR="00682EF7" w:rsidRDefault="00682EF7" w:rsidP="00682EF7">
      <w:pPr>
        <w:rPr>
          <w:rFonts w:ascii="TH SarabunPSK" w:hAnsi="TH SarabunPSK" w:cs="TH SarabunPSK"/>
          <w:sz w:val="32"/>
          <w:szCs w:val="32"/>
        </w:rPr>
      </w:pPr>
    </w:p>
    <w:p w:rsidR="00682EF7" w:rsidRDefault="00682EF7" w:rsidP="00682EF7">
      <w:pPr>
        <w:rPr>
          <w:rFonts w:ascii="TH SarabunPSK" w:hAnsi="TH SarabunPSK" w:cs="TH SarabunPSK"/>
          <w:sz w:val="32"/>
          <w:szCs w:val="32"/>
        </w:rPr>
      </w:pPr>
    </w:p>
    <w:p w:rsidR="00D620BC" w:rsidRPr="00886E7F" w:rsidRDefault="00D620BC" w:rsidP="00D620BC">
      <w:pPr>
        <w:pStyle w:val="a7"/>
        <w:rPr>
          <w:rFonts w:ascii="TH SarabunPSK" w:hAnsi="TH SarabunPSK" w:cs="TH SarabunPSK"/>
          <w:sz w:val="32"/>
          <w:szCs w:val="32"/>
        </w:rPr>
      </w:pPr>
    </w:p>
    <w:sectPr w:rsidR="00D620BC" w:rsidRPr="00886E7F" w:rsidSect="00822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6A9"/>
    <w:multiLevelType w:val="multilevel"/>
    <w:tmpl w:val="F7341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75B53A1"/>
    <w:multiLevelType w:val="hybridMultilevel"/>
    <w:tmpl w:val="3CC2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72C14"/>
    <w:multiLevelType w:val="hybridMultilevel"/>
    <w:tmpl w:val="AAC6E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86E7F"/>
    <w:rsid w:val="002B720B"/>
    <w:rsid w:val="00682EF7"/>
    <w:rsid w:val="007337DB"/>
    <w:rsid w:val="00822EB4"/>
    <w:rsid w:val="00886E7F"/>
    <w:rsid w:val="00AE3209"/>
    <w:rsid w:val="00AF4C79"/>
    <w:rsid w:val="00AF778E"/>
    <w:rsid w:val="00BA6425"/>
    <w:rsid w:val="00BB5CE6"/>
    <w:rsid w:val="00CF22D3"/>
    <w:rsid w:val="00D620BC"/>
    <w:rsid w:val="00E4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D3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F22D3"/>
    <w:pPr>
      <w:keepNext/>
      <w:ind w:left="360"/>
      <w:jc w:val="both"/>
      <w:outlineLvl w:val="0"/>
    </w:pPr>
    <w:rPr>
      <w:rFonts w:ascii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CF22D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CF22D3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CF22D3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F22D3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F22D3"/>
    <w:rPr>
      <w:rFonts w:ascii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F22D3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CF22D3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CF22D3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CF22D3"/>
    <w:rPr>
      <w:b/>
      <w:bCs/>
      <w:sz w:val="22"/>
      <w:szCs w:val="25"/>
    </w:rPr>
  </w:style>
  <w:style w:type="character" w:styleId="a3">
    <w:name w:val="Strong"/>
    <w:basedOn w:val="a0"/>
    <w:uiPriority w:val="22"/>
    <w:qFormat/>
    <w:rsid w:val="00CF22D3"/>
    <w:rPr>
      <w:b/>
      <w:bCs/>
    </w:rPr>
  </w:style>
  <w:style w:type="character" w:styleId="a4">
    <w:name w:val="Emphasis"/>
    <w:basedOn w:val="a0"/>
    <w:uiPriority w:val="20"/>
    <w:qFormat/>
    <w:rsid w:val="00CF22D3"/>
    <w:rPr>
      <w:i/>
      <w:iCs/>
    </w:rPr>
  </w:style>
  <w:style w:type="paragraph" w:styleId="a5">
    <w:name w:val="No Spacing"/>
    <w:link w:val="a6"/>
    <w:uiPriority w:val="1"/>
    <w:qFormat/>
    <w:rsid w:val="00CF22D3"/>
    <w:rPr>
      <w:rFonts w:ascii="Calibri" w:hAnsi="Calibri" w:cs="Cordia New"/>
      <w:sz w:val="22"/>
      <w:szCs w:val="28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CF22D3"/>
    <w:rPr>
      <w:rFonts w:ascii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886E7F"/>
    <w:pPr>
      <w:ind w:left="720"/>
      <w:contextualSpacing/>
    </w:pPr>
  </w:style>
  <w:style w:type="paragraph" w:customStyle="1" w:styleId="Default">
    <w:name w:val="Default"/>
    <w:rsid w:val="00886E7F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table" w:styleId="a8">
    <w:name w:val="Table Grid"/>
    <w:basedOn w:val="a1"/>
    <w:uiPriority w:val="59"/>
    <w:rsid w:val="00AE32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2013-05-02T08:30:00Z</dcterms:created>
  <dcterms:modified xsi:type="dcterms:W3CDTF">2014-02-27T12:13:00Z</dcterms:modified>
</cp:coreProperties>
</file>